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11A9" w:rsidRDefault="007E11A9"/>
    <w:p w:rsidR="004F30A5" w:rsidRDefault="004F30A5"/>
    <w:p w:rsidR="004F30A5" w:rsidRDefault="004F30A5" w:rsidP="004F30A5">
      <w:pPr>
        <w:jc w:val="center"/>
        <w:rPr>
          <w:rFonts w:ascii="Times New Roman" w:hAnsi="Times New Roman" w:cs="Times New Roman"/>
          <w:sz w:val="24"/>
          <w:szCs w:val="24"/>
        </w:rPr>
      </w:pPr>
    </w:p>
    <w:p w:rsidR="004F30A5" w:rsidRDefault="004F30A5" w:rsidP="004F30A5">
      <w:pPr>
        <w:jc w:val="center"/>
        <w:rPr>
          <w:rFonts w:ascii="Times New Roman" w:hAnsi="Times New Roman" w:cs="Times New Roman"/>
          <w:sz w:val="24"/>
          <w:szCs w:val="24"/>
        </w:rPr>
      </w:pPr>
    </w:p>
    <w:p w:rsidR="004F30A5" w:rsidRDefault="00D12367" w:rsidP="004F30A5">
      <w:pPr>
        <w:jc w:val="center"/>
        <w:rPr>
          <w:rFonts w:ascii="Times New Roman" w:hAnsi="Times New Roman" w:cs="Times New Roman"/>
          <w:sz w:val="24"/>
          <w:szCs w:val="24"/>
        </w:rPr>
      </w:pPr>
      <w:r>
        <w:rPr>
          <w:rFonts w:ascii="Times New Roman" w:hAnsi="Times New Roman" w:cs="Times New Roman"/>
          <w:sz w:val="24"/>
          <w:szCs w:val="24"/>
        </w:rPr>
        <w:t>Student’s name</w:t>
      </w:r>
    </w:p>
    <w:p w:rsidR="004F30A5" w:rsidRDefault="00D12367" w:rsidP="004F30A5">
      <w:pPr>
        <w:jc w:val="center"/>
        <w:rPr>
          <w:rFonts w:ascii="Times New Roman" w:hAnsi="Times New Roman" w:cs="Times New Roman"/>
          <w:sz w:val="24"/>
          <w:szCs w:val="24"/>
        </w:rPr>
      </w:pPr>
      <w:r>
        <w:rPr>
          <w:rFonts w:ascii="Times New Roman" w:hAnsi="Times New Roman" w:cs="Times New Roman"/>
          <w:sz w:val="24"/>
          <w:szCs w:val="24"/>
        </w:rPr>
        <w:t>Affiliated institution</w:t>
      </w:r>
    </w:p>
    <w:p w:rsidR="004F30A5" w:rsidRDefault="00D12367" w:rsidP="004F30A5">
      <w:pPr>
        <w:jc w:val="center"/>
        <w:rPr>
          <w:rFonts w:ascii="Times New Roman" w:hAnsi="Times New Roman" w:cs="Times New Roman"/>
          <w:sz w:val="24"/>
          <w:szCs w:val="24"/>
        </w:rPr>
      </w:pPr>
      <w:r>
        <w:rPr>
          <w:rFonts w:ascii="Times New Roman" w:hAnsi="Times New Roman" w:cs="Times New Roman"/>
          <w:sz w:val="24"/>
          <w:szCs w:val="24"/>
        </w:rPr>
        <w:t>Date of submission</w:t>
      </w:r>
    </w:p>
    <w:p w:rsidR="004F30A5" w:rsidRDefault="00D12367">
      <w:pPr>
        <w:rPr>
          <w:rFonts w:ascii="Times New Roman" w:hAnsi="Times New Roman" w:cs="Times New Roman"/>
          <w:sz w:val="24"/>
          <w:szCs w:val="24"/>
        </w:rPr>
      </w:pPr>
      <w:r>
        <w:rPr>
          <w:rFonts w:ascii="Times New Roman" w:hAnsi="Times New Roman" w:cs="Times New Roman"/>
          <w:sz w:val="24"/>
          <w:szCs w:val="24"/>
        </w:rPr>
        <w:br w:type="page"/>
      </w:r>
    </w:p>
    <w:p w:rsidR="004F30A5" w:rsidRDefault="00D12367" w:rsidP="00332D8B">
      <w:pPr>
        <w:spacing w:line="480" w:lineRule="auto"/>
        <w:rPr>
          <w:rFonts w:ascii="Times New Roman" w:hAnsi="Times New Roman" w:cs="Times New Roman"/>
          <w:sz w:val="24"/>
          <w:szCs w:val="24"/>
        </w:rPr>
      </w:pPr>
      <w:r w:rsidRPr="00BA6D3A">
        <w:rPr>
          <w:rFonts w:ascii="Times New Roman" w:hAnsi="Times New Roman" w:cs="Times New Roman"/>
          <w:sz w:val="24"/>
          <w:szCs w:val="24"/>
        </w:rPr>
        <w:lastRenderedPageBreak/>
        <w:t>Modern humans - our race, Homo sapiens - originated in Africa, while Neanderthals evolved in Europe and Asia. By 400,000 years ago, the Neanderthal lineage has already developed itself in Europe, according to Sima de Los Huesos in northern Spain and Swansc</w:t>
      </w:r>
      <w:r w:rsidRPr="00BA6D3A">
        <w:rPr>
          <w:rFonts w:ascii="Times New Roman" w:hAnsi="Times New Roman" w:cs="Times New Roman"/>
          <w:sz w:val="24"/>
          <w:szCs w:val="24"/>
        </w:rPr>
        <w:t>ombe in Kent. From Portugal and Wales to the Altai Mountains of Siberia in the east, the species was found in Eurasia. Neanderthal groups were adaptable, existing in cold steppe conditions in England and Siberia about 60,000 years ago, and warm temperate w</w:t>
      </w:r>
      <w:r w:rsidRPr="00BA6D3A">
        <w:rPr>
          <w:rFonts w:ascii="Times New Roman" w:hAnsi="Times New Roman" w:cs="Times New Roman"/>
          <w:sz w:val="24"/>
          <w:szCs w:val="24"/>
        </w:rPr>
        <w:t>oodlands in Spain and Italy around 120,000 years ago.</w:t>
      </w:r>
      <w:r w:rsidR="00EB50DF" w:rsidRPr="00EB50DF">
        <w:rPr>
          <w:rFonts w:ascii="Times New Roman" w:hAnsi="Times New Roman" w:cs="Times New Roman"/>
          <w:sz w:val="24"/>
          <w:szCs w:val="24"/>
          <w:shd w:val="clear" w:color="auto" w:fill="FFFFFF"/>
        </w:rPr>
        <w:t xml:space="preserve"> </w:t>
      </w:r>
      <w:r w:rsidR="00EB50DF">
        <w:rPr>
          <w:rFonts w:ascii="Times New Roman" w:hAnsi="Times New Roman" w:cs="Times New Roman"/>
          <w:sz w:val="24"/>
          <w:szCs w:val="24"/>
          <w:shd w:val="clear" w:color="auto" w:fill="FFFFFF"/>
        </w:rPr>
        <w:t>(</w:t>
      </w:r>
      <w:r w:rsidR="00EB50DF" w:rsidRPr="00332D8B">
        <w:rPr>
          <w:rFonts w:ascii="Times New Roman" w:hAnsi="Times New Roman" w:cs="Times New Roman"/>
          <w:sz w:val="24"/>
          <w:szCs w:val="24"/>
          <w:shd w:val="clear" w:color="auto" w:fill="FFFFFF"/>
        </w:rPr>
        <w:t>Liebermann, P. 2019). </w:t>
      </w:r>
      <w:r w:rsidRPr="00BA6D3A">
        <w:rPr>
          <w:rFonts w:ascii="Times New Roman" w:hAnsi="Times New Roman" w:cs="Times New Roman"/>
          <w:sz w:val="24"/>
          <w:szCs w:val="24"/>
        </w:rPr>
        <w:t>Neanderthals had a long, short skull (compared to modern humans' more globular skull) with a distinctive highbrow ridge over their eyes. Their features were distinct as well. A la</w:t>
      </w:r>
      <w:r w:rsidRPr="00BA6D3A">
        <w:rPr>
          <w:rFonts w:ascii="Times New Roman" w:hAnsi="Times New Roman" w:cs="Times New Roman"/>
          <w:sz w:val="24"/>
          <w:szCs w:val="24"/>
        </w:rPr>
        <w:t>rge, broad nose occupied the central portion of the face, which protruded forward. Some scientists believe that this trait evolved as a result of living in warmer, drier conditions. Because of the significant internal volume of the nose, the air they breat</w:t>
      </w:r>
      <w:r w:rsidRPr="00BA6D3A">
        <w:rPr>
          <w:rFonts w:ascii="Times New Roman" w:hAnsi="Times New Roman" w:cs="Times New Roman"/>
          <w:sz w:val="24"/>
          <w:szCs w:val="24"/>
        </w:rPr>
        <w:t>hed must have been moistened and warmed. Their front teeth were wide, and scrape marks indicate that they were often used as a third hand when cooking food and other products. The chin of Neanderthals was smaller than that of contemporary humans.</w:t>
      </w:r>
    </w:p>
    <w:p w:rsidR="00332D8B" w:rsidRDefault="00D12367" w:rsidP="00332D8B">
      <w:pPr>
        <w:spacing w:line="480" w:lineRule="auto"/>
        <w:rPr>
          <w:rFonts w:ascii="Times New Roman" w:hAnsi="Times New Roman" w:cs="Times New Roman"/>
          <w:sz w:val="24"/>
          <w:szCs w:val="24"/>
        </w:rPr>
      </w:pPr>
      <w:r w:rsidRPr="00332D8B">
        <w:rPr>
          <w:rFonts w:ascii="Times New Roman" w:hAnsi="Times New Roman" w:cs="Times New Roman"/>
          <w:sz w:val="24"/>
          <w:szCs w:val="24"/>
        </w:rPr>
        <w:t>Hunting a</w:t>
      </w:r>
      <w:r w:rsidRPr="00332D8B">
        <w:rPr>
          <w:rFonts w:ascii="Times New Roman" w:hAnsi="Times New Roman" w:cs="Times New Roman"/>
          <w:sz w:val="24"/>
          <w:szCs w:val="24"/>
        </w:rPr>
        <w:t>nd weaving were two things that Neanderthals engaged in with the help of instruments. The asymmetry of their left and right arms suggests that they attacked with pulsation (rather than throwing) arrows, allowing them to destroy massive predators from a saf</w:t>
      </w:r>
      <w:r w:rsidRPr="00332D8B">
        <w:rPr>
          <w:rFonts w:ascii="Times New Roman" w:hAnsi="Times New Roman" w:cs="Times New Roman"/>
          <w:sz w:val="24"/>
          <w:szCs w:val="24"/>
        </w:rPr>
        <w:t>e distance. Fractures are common in Neanderthal bones, and their distribution is close to injuries seen by inexperienced rodeo riders who often work with massive, dangerous animals. Shears and awls (larger stone or bone variants of the sewing needle used b</w:t>
      </w:r>
      <w:r w:rsidRPr="00332D8B">
        <w:rPr>
          <w:rFonts w:ascii="Times New Roman" w:hAnsi="Times New Roman" w:cs="Times New Roman"/>
          <w:sz w:val="24"/>
          <w:szCs w:val="24"/>
        </w:rPr>
        <w:t>y current humans) have also been discovered at Neanderthal sites, along with animal bones. A Neanderthal must have cleaned the animal hide with a scraper first, then poked holes in it with an awl, and eventually laced it together with a loose-fitting fabri</w:t>
      </w:r>
      <w:r w:rsidRPr="00332D8B">
        <w:rPr>
          <w:rFonts w:ascii="Times New Roman" w:hAnsi="Times New Roman" w:cs="Times New Roman"/>
          <w:sz w:val="24"/>
          <w:szCs w:val="24"/>
        </w:rPr>
        <w:t xml:space="preserve">c with strips of animal tissue. While Neanderthals were the first early humans </w:t>
      </w:r>
      <w:r w:rsidRPr="00332D8B">
        <w:rPr>
          <w:rFonts w:ascii="Times New Roman" w:hAnsi="Times New Roman" w:cs="Times New Roman"/>
          <w:sz w:val="24"/>
          <w:szCs w:val="24"/>
        </w:rPr>
        <w:lastRenderedPageBreak/>
        <w:t>to wear clothes, scientists have only recently discovered signs of the production and use of bone sewing needles to stitch together tighter-fitting clothing in modern humans.</w:t>
      </w:r>
    </w:p>
    <w:p w:rsidR="00BA6D3A" w:rsidRDefault="00D12367" w:rsidP="00332D8B">
      <w:pPr>
        <w:spacing w:line="480" w:lineRule="auto"/>
        <w:rPr>
          <w:rFonts w:ascii="Times New Roman" w:hAnsi="Times New Roman" w:cs="Times New Roman"/>
          <w:sz w:val="24"/>
          <w:szCs w:val="24"/>
        </w:rPr>
      </w:pPr>
      <w:r w:rsidRPr="00BA6D3A">
        <w:rPr>
          <w:rFonts w:ascii="Times New Roman" w:hAnsi="Times New Roman" w:cs="Times New Roman"/>
          <w:sz w:val="24"/>
          <w:szCs w:val="24"/>
        </w:rPr>
        <w:t>Ne</w:t>
      </w:r>
      <w:r w:rsidRPr="00BA6D3A">
        <w:rPr>
          <w:rFonts w:ascii="Times New Roman" w:hAnsi="Times New Roman" w:cs="Times New Roman"/>
          <w:sz w:val="24"/>
          <w:szCs w:val="24"/>
        </w:rPr>
        <w:t>anderthals (pronounced with a 'it's) are the nearest extinct human relatives we have. The extensive middle section of their faces, sharp cheekbones, and a massive nose for rehydrating and warming cold, dry air are some of their skull's distinguishing featu</w:t>
      </w:r>
      <w:r w:rsidRPr="00BA6D3A">
        <w:rPr>
          <w:rFonts w:ascii="Times New Roman" w:hAnsi="Times New Roman" w:cs="Times New Roman"/>
          <w:sz w:val="24"/>
          <w:szCs w:val="24"/>
        </w:rPr>
        <w:t xml:space="preserve">res. Another tolerance to living in cold conditions was that their bodies were thinner and stockier than ours. On the other hand, their brains were about as big as ours, if not bigger, due to their wider bodies. </w:t>
      </w:r>
      <w:r w:rsidR="00EB50DF">
        <w:rPr>
          <w:rFonts w:ascii="Times New Roman" w:hAnsi="Times New Roman" w:cs="Times New Roman"/>
          <w:sz w:val="24"/>
          <w:szCs w:val="24"/>
        </w:rPr>
        <w:t>(Straus 1957)</w:t>
      </w:r>
      <w:r w:rsidR="00EB50DF" w:rsidRPr="00BA6D3A">
        <w:rPr>
          <w:rFonts w:ascii="Times New Roman" w:hAnsi="Times New Roman" w:cs="Times New Roman"/>
          <w:sz w:val="24"/>
          <w:szCs w:val="24"/>
        </w:rPr>
        <w:t xml:space="preserve"> Neanderthals</w:t>
      </w:r>
      <w:r w:rsidRPr="00BA6D3A">
        <w:rPr>
          <w:rFonts w:ascii="Times New Roman" w:hAnsi="Times New Roman" w:cs="Times New Roman"/>
          <w:sz w:val="24"/>
          <w:szCs w:val="24"/>
        </w:rPr>
        <w:t xml:space="preserve"> created and used </w:t>
      </w:r>
      <w:r w:rsidRPr="00BA6D3A">
        <w:rPr>
          <w:rFonts w:ascii="Times New Roman" w:hAnsi="Times New Roman" w:cs="Times New Roman"/>
          <w:sz w:val="24"/>
          <w:szCs w:val="24"/>
        </w:rPr>
        <w:t>a wide range of specialized weapons, regulated fire, lived in caves, produced and wore clothes, were expert hunters of large animals but often consumed plant foods, and created symbolic ornamental items. There is proof that Neanderthals buried their dead o</w:t>
      </w:r>
      <w:r w:rsidRPr="00BA6D3A">
        <w:rPr>
          <w:rFonts w:ascii="Times New Roman" w:hAnsi="Times New Roman" w:cs="Times New Roman"/>
          <w:sz w:val="24"/>
          <w:szCs w:val="24"/>
        </w:rPr>
        <w:t xml:space="preserve">n purpose and often even decorated their graves with presents, including roses. This complex and symbolic activity has never been seen before in other primates or earlier human </w:t>
      </w:r>
      <w:r w:rsidR="00EB50DF" w:rsidRPr="00BA6D3A">
        <w:rPr>
          <w:rFonts w:ascii="Times New Roman" w:hAnsi="Times New Roman" w:cs="Times New Roman"/>
          <w:sz w:val="24"/>
          <w:szCs w:val="24"/>
        </w:rPr>
        <w:t>beings.</w:t>
      </w:r>
      <w:r w:rsidR="00EB50DF">
        <w:rPr>
          <w:rFonts w:ascii="Times New Roman" w:hAnsi="Times New Roman" w:cs="Times New Roman"/>
          <w:sz w:val="24"/>
          <w:szCs w:val="24"/>
        </w:rPr>
        <w:t xml:space="preserve"> (</w:t>
      </w:r>
      <w:r w:rsidR="00EB50DF" w:rsidRPr="00EB50DF">
        <w:rPr>
          <w:rFonts w:ascii="Times New Roman" w:hAnsi="Times New Roman" w:cs="Times New Roman"/>
          <w:sz w:val="24"/>
          <w:szCs w:val="24"/>
          <w:shd w:val="clear" w:color="auto" w:fill="FFFFFF"/>
        </w:rPr>
        <w:t>Jelinek</w:t>
      </w:r>
      <w:r w:rsidR="00EB50DF">
        <w:rPr>
          <w:rFonts w:ascii="Times New Roman" w:hAnsi="Times New Roman" w:cs="Times New Roman"/>
          <w:sz w:val="24"/>
          <w:szCs w:val="24"/>
          <w:shd w:val="clear" w:color="auto" w:fill="FFFFFF"/>
        </w:rPr>
        <w:t xml:space="preserve"> 1969</w:t>
      </w:r>
      <w:r w:rsidR="00EB50DF">
        <w:rPr>
          <w:rFonts w:ascii="Times New Roman" w:hAnsi="Times New Roman" w:cs="Times New Roman"/>
          <w:sz w:val="24"/>
          <w:szCs w:val="24"/>
        </w:rPr>
        <w:t>)</w:t>
      </w:r>
    </w:p>
    <w:p w:rsidR="00BA6D3A" w:rsidRDefault="00D12367" w:rsidP="00332D8B">
      <w:pPr>
        <w:spacing w:line="480" w:lineRule="auto"/>
        <w:rPr>
          <w:rFonts w:ascii="Times New Roman" w:hAnsi="Times New Roman" w:cs="Times New Roman"/>
          <w:sz w:val="24"/>
          <w:szCs w:val="24"/>
        </w:rPr>
      </w:pPr>
      <w:r w:rsidRPr="00BA6D3A">
        <w:rPr>
          <w:rFonts w:ascii="Times New Roman" w:hAnsi="Times New Roman" w:cs="Times New Roman"/>
          <w:sz w:val="24"/>
          <w:szCs w:val="24"/>
        </w:rPr>
        <w:t>The</w:t>
      </w:r>
      <w:r w:rsidRPr="00BA6D3A">
        <w:rPr>
          <w:rFonts w:ascii="Times New Roman" w:hAnsi="Times New Roman" w:cs="Times New Roman"/>
          <w:sz w:val="24"/>
          <w:szCs w:val="24"/>
        </w:rPr>
        <w:t xml:space="preserve"> Neanderthal Genome Project has retrieved DNA from more than a dozen Neanderthal fossils, all from Europe; it is one of the most promising new fields of human origins study.</w:t>
      </w:r>
      <w:r w:rsidR="00332D8B">
        <w:rPr>
          <w:rFonts w:ascii="Times New Roman" w:hAnsi="Times New Roman" w:cs="Times New Roman"/>
          <w:sz w:val="24"/>
          <w:szCs w:val="24"/>
        </w:rPr>
        <w:t xml:space="preserve"> The neanderthal man also had</w:t>
      </w:r>
      <w:r w:rsidR="00332D8B" w:rsidRPr="00332D8B">
        <w:t xml:space="preserve"> </w:t>
      </w:r>
      <w:r w:rsidR="00332D8B">
        <w:rPr>
          <w:rFonts w:ascii="Times New Roman" w:hAnsi="Times New Roman" w:cs="Times New Roman"/>
          <w:sz w:val="24"/>
          <w:szCs w:val="24"/>
        </w:rPr>
        <w:t>b</w:t>
      </w:r>
      <w:r w:rsidR="00332D8B" w:rsidRPr="00332D8B">
        <w:rPr>
          <w:rFonts w:ascii="Times New Roman" w:hAnsi="Times New Roman" w:cs="Times New Roman"/>
          <w:sz w:val="24"/>
          <w:szCs w:val="24"/>
        </w:rPr>
        <w:t>ipedalism, and large brains are two of the hominids' most distinguishing traits. The braincase can accommodate the brain's growth. It's even taken on a new appearance. More forehead and a rounder appearance foreheads added to the skull. Between the brain and the ears, there is little differentiation. In contrast to new prima</w:t>
      </w:r>
    </w:p>
    <w:p w:rsidR="00BA6D3A" w:rsidRDefault="00332D8B" w:rsidP="00332D8B">
      <w:pPr>
        <w:spacing w:line="480" w:lineRule="auto"/>
        <w:rPr>
          <w:rFonts w:ascii="Times New Roman" w:hAnsi="Times New Roman" w:cs="Times New Roman"/>
          <w:sz w:val="24"/>
          <w:szCs w:val="24"/>
        </w:rPr>
      </w:pPr>
      <w:r w:rsidRPr="00332D8B">
        <w:rPr>
          <w:rFonts w:ascii="Times New Roman" w:hAnsi="Times New Roman" w:cs="Times New Roman"/>
          <w:sz w:val="24"/>
          <w:szCs w:val="24"/>
        </w:rPr>
        <w:t xml:space="preserve">es, humans' faces have become flatter, their noses have become less snout, and their teeth and jaws have shrunk. More acquired activity, such as the use of instruments, is possible in larger brains. All hominids share the ability to move straight. To handle walking up-right, the human body has had to adapt in several respects. </w:t>
      </w:r>
    </w:p>
    <w:p w:rsidR="00332D8B" w:rsidRPr="00332D8B" w:rsidRDefault="00D12367" w:rsidP="00332D8B">
      <w:pPr>
        <w:spacing w:line="480" w:lineRule="auto"/>
        <w:jc w:val="center"/>
        <w:rPr>
          <w:rFonts w:ascii="Times New Roman" w:hAnsi="Times New Roman" w:cs="Times New Roman"/>
          <w:b/>
          <w:bCs/>
          <w:sz w:val="24"/>
          <w:szCs w:val="24"/>
        </w:rPr>
      </w:pPr>
      <w:r w:rsidRPr="00332D8B">
        <w:rPr>
          <w:rFonts w:ascii="Times New Roman" w:hAnsi="Times New Roman" w:cs="Times New Roman"/>
          <w:b/>
          <w:bCs/>
          <w:sz w:val="24"/>
          <w:szCs w:val="24"/>
        </w:rPr>
        <w:lastRenderedPageBreak/>
        <w:t>Reference</w:t>
      </w:r>
    </w:p>
    <w:p w:rsidR="00332D8B" w:rsidRPr="00332D8B" w:rsidRDefault="00D12367" w:rsidP="00332D8B">
      <w:pPr>
        <w:spacing w:line="480" w:lineRule="auto"/>
        <w:rPr>
          <w:rFonts w:ascii="Times New Roman" w:hAnsi="Times New Roman" w:cs="Times New Roman"/>
          <w:sz w:val="24"/>
          <w:szCs w:val="24"/>
          <w:shd w:val="clear" w:color="auto" w:fill="FFFFFF"/>
        </w:rPr>
      </w:pPr>
      <w:r w:rsidRPr="00332D8B">
        <w:rPr>
          <w:rFonts w:ascii="Times New Roman" w:hAnsi="Times New Roman" w:cs="Times New Roman"/>
          <w:sz w:val="24"/>
          <w:szCs w:val="24"/>
          <w:shd w:val="clear" w:color="auto" w:fill="FFFFFF"/>
        </w:rPr>
        <w:t>Lieberman, P., Crelin, E. S., &amp; Liebermann, P. (2019). </w:t>
      </w:r>
      <w:r w:rsidRPr="00332D8B">
        <w:rPr>
          <w:rFonts w:ascii="Times New Roman" w:hAnsi="Times New Roman" w:cs="Times New Roman"/>
          <w:i/>
          <w:iCs/>
          <w:sz w:val="24"/>
          <w:szCs w:val="24"/>
          <w:shd w:val="clear" w:color="auto" w:fill="FFFFFF"/>
        </w:rPr>
        <w:t>On the speech of Neanderthal man</w:t>
      </w:r>
      <w:r w:rsidRPr="00332D8B">
        <w:rPr>
          <w:rFonts w:ascii="Times New Roman" w:hAnsi="Times New Roman" w:cs="Times New Roman"/>
          <w:sz w:val="24"/>
          <w:szCs w:val="24"/>
          <w:shd w:val="clear" w:color="auto" w:fill="FFFFFF"/>
        </w:rPr>
        <w:t> (pp. 76-100). De Gruyter Mouton.</w:t>
      </w:r>
    </w:p>
    <w:p w:rsidR="00332D8B" w:rsidRPr="00332D8B" w:rsidRDefault="00D12367" w:rsidP="00332D8B">
      <w:pPr>
        <w:spacing w:line="480" w:lineRule="auto"/>
        <w:rPr>
          <w:rFonts w:ascii="Times New Roman" w:hAnsi="Times New Roman" w:cs="Times New Roman"/>
          <w:sz w:val="24"/>
          <w:szCs w:val="24"/>
          <w:shd w:val="clear" w:color="auto" w:fill="FFFFFF"/>
        </w:rPr>
      </w:pPr>
      <w:r w:rsidRPr="00332D8B">
        <w:rPr>
          <w:rFonts w:ascii="Times New Roman" w:hAnsi="Times New Roman" w:cs="Times New Roman"/>
          <w:sz w:val="24"/>
          <w:szCs w:val="24"/>
          <w:shd w:val="clear" w:color="auto" w:fill="FFFFFF"/>
        </w:rPr>
        <w:t xml:space="preserve">Straus Jr, W. L., &amp; Cave, A. J. </w:t>
      </w:r>
      <w:r w:rsidRPr="00332D8B">
        <w:rPr>
          <w:rFonts w:ascii="Times New Roman" w:hAnsi="Times New Roman" w:cs="Times New Roman"/>
          <w:sz w:val="24"/>
          <w:szCs w:val="24"/>
          <w:shd w:val="clear" w:color="auto" w:fill="FFFFFF"/>
        </w:rPr>
        <w:t>(1957). Pathology and the posture of Neanderthal man. </w:t>
      </w:r>
      <w:r w:rsidRPr="00332D8B">
        <w:rPr>
          <w:rFonts w:ascii="Times New Roman" w:hAnsi="Times New Roman" w:cs="Times New Roman"/>
          <w:i/>
          <w:iCs/>
          <w:sz w:val="24"/>
          <w:szCs w:val="24"/>
          <w:shd w:val="clear" w:color="auto" w:fill="FFFFFF"/>
        </w:rPr>
        <w:t>The Quarterly Review of Biology</w:t>
      </w:r>
      <w:r w:rsidRPr="00332D8B">
        <w:rPr>
          <w:rFonts w:ascii="Times New Roman" w:hAnsi="Times New Roman" w:cs="Times New Roman"/>
          <w:sz w:val="24"/>
          <w:szCs w:val="24"/>
          <w:shd w:val="clear" w:color="auto" w:fill="FFFFFF"/>
        </w:rPr>
        <w:t>, </w:t>
      </w:r>
      <w:r w:rsidRPr="00332D8B">
        <w:rPr>
          <w:rFonts w:ascii="Times New Roman" w:hAnsi="Times New Roman" w:cs="Times New Roman"/>
          <w:i/>
          <w:iCs/>
          <w:sz w:val="24"/>
          <w:szCs w:val="24"/>
          <w:shd w:val="clear" w:color="auto" w:fill="FFFFFF"/>
        </w:rPr>
        <w:t>32</w:t>
      </w:r>
      <w:r w:rsidRPr="00332D8B">
        <w:rPr>
          <w:rFonts w:ascii="Times New Roman" w:hAnsi="Times New Roman" w:cs="Times New Roman"/>
          <w:sz w:val="24"/>
          <w:szCs w:val="24"/>
          <w:shd w:val="clear" w:color="auto" w:fill="FFFFFF"/>
        </w:rPr>
        <w:t>(4), 348-363.</w:t>
      </w:r>
    </w:p>
    <w:p w:rsidR="00332D8B" w:rsidRPr="00332D8B" w:rsidRDefault="00D12367" w:rsidP="00332D8B">
      <w:pPr>
        <w:spacing w:line="480" w:lineRule="auto"/>
        <w:rPr>
          <w:rFonts w:ascii="Times New Roman" w:hAnsi="Times New Roman" w:cs="Times New Roman"/>
          <w:sz w:val="24"/>
          <w:szCs w:val="24"/>
          <w:shd w:val="clear" w:color="auto" w:fill="FFFFFF"/>
        </w:rPr>
      </w:pPr>
      <w:r w:rsidRPr="00332D8B">
        <w:rPr>
          <w:rFonts w:ascii="Times New Roman" w:hAnsi="Times New Roman" w:cs="Times New Roman"/>
          <w:sz w:val="24"/>
          <w:szCs w:val="24"/>
          <w:shd w:val="clear" w:color="auto" w:fill="FFFFFF"/>
        </w:rPr>
        <w:t>Jelinek, J., Dupree, L., Gallus, A., Gams, H., Narr, K. J., Poulianos, A. N., ... &amp; Yakimov, V. P. (1969). Neanderthal Man and Homo sapiens in Central an</w:t>
      </w:r>
      <w:r w:rsidRPr="00332D8B">
        <w:rPr>
          <w:rFonts w:ascii="Times New Roman" w:hAnsi="Times New Roman" w:cs="Times New Roman"/>
          <w:sz w:val="24"/>
          <w:szCs w:val="24"/>
          <w:shd w:val="clear" w:color="auto" w:fill="FFFFFF"/>
        </w:rPr>
        <w:t>d Eastern Europe [and Comments and Reply]. </w:t>
      </w:r>
      <w:r w:rsidRPr="00332D8B">
        <w:rPr>
          <w:rFonts w:ascii="Times New Roman" w:hAnsi="Times New Roman" w:cs="Times New Roman"/>
          <w:i/>
          <w:iCs/>
          <w:sz w:val="24"/>
          <w:szCs w:val="24"/>
          <w:shd w:val="clear" w:color="auto" w:fill="FFFFFF"/>
        </w:rPr>
        <w:t>Current Anthropology</w:t>
      </w:r>
      <w:r w:rsidRPr="00332D8B">
        <w:rPr>
          <w:rFonts w:ascii="Times New Roman" w:hAnsi="Times New Roman" w:cs="Times New Roman"/>
          <w:sz w:val="24"/>
          <w:szCs w:val="24"/>
          <w:shd w:val="clear" w:color="auto" w:fill="FFFFFF"/>
        </w:rPr>
        <w:t>, </w:t>
      </w:r>
      <w:r w:rsidRPr="00332D8B">
        <w:rPr>
          <w:rFonts w:ascii="Times New Roman" w:hAnsi="Times New Roman" w:cs="Times New Roman"/>
          <w:i/>
          <w:iCs/>
          <w:sz w:val="24"/>
          <w:szCs w:val="24"/>
          <w:shd w:val="clear" w:color="auto" w:fill="FFFFFF"/>
        </w:rPr>
        <w:t>10</w:t>
      </w:r>
      <w:r w:rsidRPr="00332D8B">
        <w:rPr>
          <w:rFonts w:ascii="Times New Roman" w:hAnsi="Times New Roman" w:cs="Times New Roman"/>
          <w:sz w:val="24"/>
          <w:szCs w:val="24"/>
          <w:shd w:val="clear" w:color="auto" w:fill="FFFFFF"/>
        </w:rPr>
        <w:t>(5), 475-503.</w:t>
      </w:r>
    </w:p>
    <w:p w:rsidR="00BA6D3A" w:rsidRPr="00EB50DF" w:rsidRDefault="00D12367" w:rsidP="00EB50DF">
      <w:pPr>
        <w:spacing w:line="480" w:lineRule="auto"/>
        <w:rPr>
          <w:rFonts w:ascii="Times New Roman" w:hAnsi="Times New Roman" w:cs="Times New Roman"/>
          <w:sz w:val="24"/>
          <w:szCs w:val="24"/>
          <w:shd w:val="clear" w:color="auto" w:fill="FFFFFF"/>
        </w:rPr>
      </w:pPr>
      <w:r w:rsidRPr="00332D8B">
        <w:rPr>
          <w:rFonts w:ascii="Times New Roman" w:hAnsi="Times New Roman" w:cs="Times New Roman"/>
          <w:sz w:val="24"/>
          <w:szCs w:val="24"/>
          <w:shd w:val="clear" w:color="auto" w:fill="FFFFFF"/>
        </w:rPr>
        <w:t>Thomas, B. R. I. A. N. Neanderthal Men Were Modern Men. </w:t>
      </w:r>
      <w:r w:rsidRPr="00332D8B">
        <w:rPr>
          <w:rFonts w:ascii="Times New Roman" w:hAnsi="Times New Roman" w:cs="Times New Roman"/>
          <w:i/>
          <w:iCs/>
          <w:sz w:val="24"/>
          <w:szCs w:val="24"/>
          <w:shd w:val="clear" w:color="auto" w:fill="FFFFFF"/>
        </w:rPr>
        <w:t>ICR News</w:t>
      </w:r>
      <w:r w:rsidRPr="00332D8B">
        <w:rPr>
          <w:rFonts w:ascii="Times New Roman" w:hAnsi="Times New Roman" w:cs="Times New Roman"/>
          <w:sz w:val="24"/>
          <w:szCs w:val="24"/>
          <w:shd w:val="clear" w:color="auto" w:fill="FFFFFF"/>
        </w:rPr>
        <w:t>.</w:t>
      </w:r>
    </w:p>
    <w:sectPr w:rsidR="00BA6D3A" w:rsidRPr="00EB50D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12367">
      <w:pPr>
        <w:spacing w:after="0" w:line="240" w:lineRule="auto"/>
      </w:pPr>
      <w:r>
        <w:separator/>
      </w:r>
    </w:p>
  </w:endnote>
  <w:endnote w:type="continuationSeparator" w:id="0">
    <w:p w:rsidR="00000000" w:rsidRDefault="00D1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12367">
      <w:pPr>
        <w:spacing w:after="0" w:line="240" w:lineRule="auto"/>
      </w:pPr>
      <w:r>
        <w:separator/>
      </w:r>
    </w:p>
  </w:footnote>
  <w:footnote w:type="continuationSeparator" w:id="0">
    <w:p w:rsidR="00000000" w:rsidRDefault="00D12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001837"/>
      <w:docPartObj>
        <w:docPartGallery w:val="Page Numbers (Top of Page)"/>
        <w:docPartUnique/>
      </w:docPartObj>
    </w:sdtPr>
    <w:sdtEndPr>
      <w:rPr>
        <w:noProof/>
      </w:rPr>
    </w:sdtEndPr>
    <w:sdtContent>
      <w:p w:rsidR="004F30A5" w:rsidRDefault="00D1236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4F30A5" w:rsidRDefault="00D12367" w:rsidP="004F30A5">
        <w:pPr>
          <w:pStyle w:val="Header"/>
        </w:pPr>
        <w:r>
          <w:rPr>
            <w:noProof/>
          </w:rPr>
          <w:t xml:space="preserve">Running head : </w:t>
        </w:r>
      </w:p>
    </w:sdtContent>
  </w:sdt>
  <w:p w:rsidR="004F30A5" w:rsidRDefault="004F3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A5"/>
    <w:rsid w:val="00332D8B"/>
    <w:rsid w:val="004F30A5"/>
    <w:rsid w:val="007E11A9"/>
    <w:rsid w:val="00BA6D3A"/>
    <w:rsid w:val="00BF44F7"/>
    <w:rsid w:val="00D12367"/>
    <w:rsid w:val="00EB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4DDC4AC-DCD3-494C-BABA-AF637D1B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0A5"/>
  </w:style>
  <w:style w:type="paragraph" w:styleId="Footer">
    <w:name w:val="footer"/>
    <w:basedOn w:val="Normal"/>
    <w:link w:val="FooterChar"/>
    <w:uiPriority w:val="99"/>
    <w:unhideWhenUsed/>
    <w:rsid w:val="004F3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nyoike31@gmail.com</cp:lastModifiedBy>
  <cp:revision>2</cp:revision>
  <dcterms:created xsi:type="dcterms:W3CDTF">2021-05-11T05:19:00Z</dcterms:created>
  <dcterms:modified xsi:type="dcterms:W3CDTF">2021-05-11T05:19:00Z</dcterms:modified>
</cp:coreProperties>
</file>